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Style w:val="4"/>
          <w:rFonts w:hint="eastAsia" w:ascii="Arial" w:hAnsi="Arial" w:cs="Arial"/>
          <w:color w:val="333333"/>
          <w:kern w:val="0"/>
          <w:sz w:val="28"/>
          <w:szCs w:val="28"/>
          <w:shd w:val="clear" w:color="auto" w:fill="FFFFFF"/>
        </w:rPr>
      </w:pPr>
      <w:r>
        <w:rPr>
          <w:rStyle w:val="4"/>
          <w:rFonts w:hint="eastAsia" w:ascii="Arial" w:hAnsi="Arial" w:cs="Arial"/>
          <w:color w:val="333333"/>
          <w:kern w:val="0"/>
          <w:sz w:val="28"/>
          <w:szCs w:val="28"/>
          <w:shd w:val="clear" w:color="auto" w:fill="FFFFFF"/>
        </w:rPr>
        <w:t>附件1：</w:t>
      </w:r>
    </w:p>
    <w:p>
      <w:pPr>
        <w:ind w:firstLine="843" w:firstLineChars="300"/>
        <w:jc w:val="left"/>
        <w:rPr>
          <w:rFonts w:ascii="宋体" w:hAnsi="宋体" w:cs="宋体"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333333"/>
          <w:kern w:val="0"/>
          <w:sz w:val="28"/>
          <w:szCs w:val="28"/>
          <w:shd w:val="clear" w:color="auto" w:fill="FFFFFF"/>
        </w:rPr>
        <w:t xml:space="preserve">     </w:t>
      </w:r>
      <w:r>
        <w:rPr>
          <w:rFonts w:hint="eastAsia" w:ascii="宋体" w:hAnsi="宋体" w:cs="宋体"/>
          <w:bCs/>
          <w:color w:val="333333"/>
          <w:kern w:val="0"/>
          <w:sz w:val="28"/>
          <w:szCs w:val="28"/>
          <w:shd w:val="clear" w:color="auto" w:fill="FFFFFF"/>
        </w:rPr>
        <w:t>国际项目经理资质认证</w:t>
      </w:r>
      <w:r>
        <w:rPr>
          <w:rFonts w:ascii="宋体" w:hAnsi="宋体" w:cs="宋体"/>
          <w:bCs/>
          <w:color w:val="333333"/>
          <w:kern w:val="0"/>
          <w:sz w:val="28"/>
          <w:szCs w:val="28"/>
          <w:shd w:val="clear" w:color="auto" w:fill="FFFFFF"/>
        </w:rPr>
        <w:t>(</w:t>
      </w:r>
      <w:r>
        <w:rPr>
          <w:rFonts w:hint="eastAsia" w:ascii="宋体" w:hAnsi="宋体" w:cs="宋体"/>
          <w:bCs/>
          <w:color w:val="333333"/>
          <w:kern w:val="0"/>
          <w:sz w:val="28"/>
          <w:szCs w:val="28"/>
          <w:shd w:val="clear" w:color="auto" w:fill="FFFFFF"/>
        </w:rPr>
        <w:t xml:space="preserve">IPMP)网络视频面试申请表    </w:t>
      </w:r>
    </w:p>
    <w:tbl>
      <w:tblPr>
        <w:tblStyle w:val="2"/>
        <w:tblW w:w="80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1525"/>
        <w:gridCol w:w="702"/>
        <w:gridCol w:w="1700"/>
        <w:gridCol w:w="868"/>
        <w:gridCol w:w="2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944" w:type="dxa"/>
            <w:tcBorders>
              <w:bottom w:val="single" w:color="auto" w:sz="4" w:space="0"/>
            </w:tcBorders>
            <w:shd w:val="clear" w:color="auto" w:fill="E0E0E0"/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中文</w:t>
            </w:r>
            <w:r>
              <w:rPr>
                <w:b/>
                <w:bCs/>
                <w:szCs w:val="21"/>
              </w:rPr>
              <w:t xml:space="preserve">                           </w:t>
            </w:r>
            <w:r>
              <w:rPr>
                <w:rFonts w:hint="eastAsia"/>
                <w:b/>
                <w:bCs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2" w:type="dxa"/>
            <w:tcBorders>
              <w:bottom w:val="single" w:color="auto" w:sz="4" w:space="0"/>
            </w:tcBorders>
            <w:shd w:val="clear" w:color="auto" w:fill="E0E0E0"/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姓名拼音</w:t>
            </w:r>
          </w:p>
        </w:tc>
        <w:tc>
          <w:tcPr>
            <w:tcW w:w="1700" w:type="dxa"/>
            <w:tcBorders>
              <w:bottom w:val="single" w:color="auto" w:sz="4" w:space="0"/>
            </w:tcBorders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68" w:type="dxa"/>
            <w:tcBorders>
              <w:bottom w:val="single" w:color="auto" w:sz="4" w:space="0"/>
            </w:tcBorders>
            <w:shd w:val="clear" w:color="auto" w:fill="E0E0E0"/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申请</w:t>
            </w:r>
          </w:p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2335" w:type="dxa"/>
            <w:tcBorders>
              <w:bottom w:val="single" w:color="auto" w:sz="4" w:space="0"/>
            </w:tcBorders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4" w:type="dxa"/>
            <w:shd w:val="clear" w:color="auto" w:fill="E0E0E0"/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身份</w:t>
            </w:r>
          </w:p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证号</w:t>
            </w:r>
          </w:p>
        </w:tc>
        <w:tc>
          <w:tcPr>
            <w:tcW w:w="7130" w:type="dxa"/>
            <w:gridSpan w:val="5"/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4" w:type="dxa"/>
            <w:shd w:val="clear" w:color="auto" w:fill="E0E0E0"/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申请</w:t>
            </w:r>
          </w:p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领域</w:t>
            </w:r>
          </w:p>
        </w:tc>
        <w:tc>
          <w:tcPr>
            <w:tcW w:w="7130" w:type="dxa"/>
            <w:gridSpan w:val="5"/>
            <w:vAlign w:val="center"/>
          </w:tcPr>
          <w:p>
            <w:pPr>
              <w:spacing w:line="264" w:lineRule="auto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○ 项目管理    ○ 项目集群管理    ○ 项目组合管理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4" w:type="dxa"/>
            <w:shd w:val="clear" w:color="auto" w:fill="E0E0E0"/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申请</w:t>
            </w:r>
          </w:p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3927" w:type="dxa"/>
            <w:gridSpan w:val="3"/>
            <w:vAlign w:val="center"/>
          </w:tcPr>
          <w:p>
            <w:pPr>
              <w:spacing w:line="264" w:lineRule="auto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○ A   ○ B     ○ C     ○ D</w:t>
            </w:r>
          </w:p>
        </w:tc>
        <w:tc>
          <w:tcPr>
            <w:tcW w:w="868" w:type="dxa"/>
            <w:shd w:val="clear" w:color="auto" w:fill="E0E0E0"/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认证</w:t>
            </w:r>
          </w:p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中心</w:t>
            </w:r>
          </w:p>
        </w:tc>
        <w:tc>
          <w:tcPr>
            <w:tcW w:w="2335" w:type="dxa"/>
            <w:vAlign w:val="center"/>
          </w:tcPr>
          <w:p>
            <w:pPr>
              <w:spacing w:line="264" w:lineRule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4" w:type="dxa"/>
            <w:shd w:val="clear" w:color="auto" w:fill="E0E0E0"/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申请</w:t>
            </w:r>
          </w:p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理由</w:t>
            </w:r>
          </w:p>
        </w:tc>
        <w:tc>
          <w:tcPr>
            <w:tcW w:w="7130" w:type="dxa"/>
            <w:gridSpan w:val="5"/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4" w:type="dxa"/>
            <w:shd w:val="clear" w:color="auto" w:fill="E0E0E0"/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认证</w:t>
            </w:r>
          </w:p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中心</w:t>
            </w:r>
          </w:p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7130" w:type="dxa"/>
            <w:gridSpan w:val="5"/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4" w:type="dxa"/>
            <w:shd w:val="clear" w:color="auto" w:fill="E0E0E0"/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本人</w:t>
            </w:r>
          </w:p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承诺</w:t>
            </w:r>
          </w:p>
        </w:tc>
        <w:tc>
          <w:tcPr>
            <w:tcW w:w="7130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  <w:t xml:space="preserve">    因上述理由本人申请采用网络视频面试方式进行面试，将严格遵守IPMP网络视频面试的规则和流程，特此承诺如下：</w:t>
            </w:r>
          </w:p>
          <w:p>
            <w:pPr>
              <w:numPr>
                <w:ilvl w:val="0"/>
                <w:numId w:val="1"/>
              </w:numPr>
              <w:spacing w:line="276" w:lineRule="auto"/>
              <w:ind w:left="790" w:hanging="283"/>
              <w:jc w:val="left"/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  <w:t>本人知悉并同意IPMP中国认证委员会对本人参加的网络视频面试全过程进行录相和录音，录相或录音文件由中国认证委员会存档备查；如IPMA提出要求，录相或录音文件还将复制提供给IPMA审查。</w:t>
            </w:r>
          </w:p>
          <w:p>
            <w:pPr>
              <w:numPr>
                <w:ilvl w:val="0"/>
                <w:numId w:val="1"/>
              </w:numPr>
              <w:spacing w:line="276" w:lineRule="auto"/>
              <w:ind w:left="790" w:hanging="283"/>
              <w:jc w:val="left"/>
              <w:rPr>
                <w:rFonts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  <w:t>本人承诺在网络视频面试过程中不进行录像、录音、拍照，不对外公开和传播面试过程中的任何资料或信息。</w:t>
            </w:r>
          </w:p>
          <w:p>
            <w:pPr>
              <w:numPr>
                <w:ilvl w:val="0"/>
                <w:numId w:val="1"/>
              </w:numPr>
              <w:spacing w:line="276" w:lineRule="auto"/>
              <w:ind w:left="790" w:hanging="283"/>
              <w:jc w:val="left"/>
              <w:rPr>
                <w:rFonts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  <w:t>本人承诺将在独立、安静的房间内参加网络视频面试、不借助任何他人帮助独立完成面试。</w:t>
            </w:r>
          </w:p>
          <w:p>
            <w:pPr>
              <w:spacing w:line="276" w:lineRule="auto"/>
              <w:jc w:val="left"/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  <w:t xml:space="preserve">    以上承诺如有违犯，本人愿意接受由此引发的相应后果。</w:t>
            </w:r>
          </w:p>
          <w:p>
            <w:pPr>
              <w:spacing w:line="276" w:lineRule="auto"/>
              <w:ind w:firstLine="630" w:firstLineChars="300"/>
              <w:jc w:val="left"/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</w:pPr>
          </w:p>
          <w:p>
            <w:pPr>
              <w:spacing w:line="276" w:lineRule="auto"/>
              <w:ind w:firstLine="630" w:firstLineChars="300"/>
              <w:jc w:val="left"/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  <w:t xml:space="preserve">                         </w:t>
            </w:r>
            <w:r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  <w:tab/>
            </w:r>
            <w:r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  <w:tab/>
            </w:r>
            <w:r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  <w:t>承诺人：</w:t>
            </w:r>
          </w:p>
          <w:p>
            <w:pPr>
              <w:spacing w:line="276" w:lineRule="auto"/>
              <w:ind w:firstLine="630" w:firstLineChars="300"/>
              <w:jc w:val="left"/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  <w:t xml:space="preserve">                              </w:t>
            </w:r>
            <w:r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  <w:tab/>
            </w:r>
            <w:r>
              <w:rPr>
                <w:rFonts w:hint="eastAsia" w:ascii="宋体" w:hAnsi="宋体" w:cs="宋体"/>
                <w:bCs/>
                <w:color w:val="333333"/>
                <w:kern w:val="0"/>
                <w:szCs w:val="21"/>
                <w:shd w:val="clear" w:color="auto" w:fill="FFFFFF"/>
              </w:rPr>
              <w:t xml:space="preserve">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4" w:type="dxa"/>
            <w:shd w:val="clear" w:color="auto" w:fill="E0E0E0"/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中国</w:t>
            </w:r>
          </w:p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认证</w:t>
            </w:r>
          </w:p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委员</w:t>
            </w:r>
          </w:p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会的</w:t>
            </w:r>
          </w:p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7130" w:type="dxa"/>
            <w:gridSpan w:val="5"/>
            <w:vAlign w:val="center"/>
          </w:tcPr>
          <w:p>
            <w:pPr>
              <w:spacing w:line="264" w:lineRule="auto"/>
              <w:jc w:val="center"/>
              <w:rPr>
                <w:rFonts w:hint="eastAsia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51EC2"/>
    <w:multiLevelType w:val="multilevel"/>
    <w:tmpl w:val="53551EC2"/>
    <w:lvl w:ilvl="0" w:tentative="0">
      <w:start w:val="1"/>
      <w:numFmt w:val="decimal"/>
      <w:lvlText w:val="%1."/>
      <w:lvlJc w:val="left"/>
      <w:pPr>
        <w:ind w:left="606" w:hanging="480"/>
      </w:pPr>
    </w:lvl>
    <w:lvl w:ilvl="1" w:tentative="0">
      <w:start w:val="1"/>
      <w:numFmt w:val="lowerLetter"/>
      <w:lvlText w:val="%2)"/>
      <w:lvlJc w:val="left"/>
      <w:pPr>
        <w:ind w:left="1086" w:hanging="480"/>
      </w:pPr>
    </w:lvl>
    <w:lvl w:ilvl="2" w:tentative="0">
      <w:start w:val="1"/>
      <w:numFmt w:val="lowerRoman"/>
      <w:lvlText w:val="%3."/>
      <w:lvlJc w:val="right"/>
      <w:pPr>
        <w:ind w:left="1566" w:hanging="480"/>
      </w:pPr>
    </w:lvl>
    <w:lvl w:ilvl="3" w:tentative="0">
      <w:start w:val="1"/>
      <w:numFmt w:val="decimal"/>
      <w:lvlText w:val="%4."/>
      <w:lvlJc w:val="left"/>
      <w:pPr>
        <w:ind w:left="2046" w:hanging="480"/>
      </w:pPr>
    </w:lvl>
    <w:lvl w:ilvl="4" w:tentative="0">
      <w:start w:val="1"/>
      <w:numFmt w:val="lowerLetter"/>
      <w:lvlText w:val="%5)"/>
      <w:lvlJc w:val="left"/>
      <w:pPr>
        <w:ind w:left="2526" w:hanging="480"/>
      </w:pPr>
    </w:lvl>
    <w:lvl w:ilvl="5" w:tentative="0">
      <w:start w:val="1"/>
      <w:numFmt w:val="lowerRoman"/>
      <w:lvlText w:val="%6."/>
      <w:lvlJc w:val="right"/>
      <w:pPr>
        <w:ind w:left="3006" w:hanging="480"/>
      </w:pPr>
    </w:lvl>
    <w:lvl w:ilvl="6" w:tentative="0">
      <w:start w:val="1"/>
      <w:numFmt w:val="decimal"/>
      <w:lvlText w:val="%7."/>
      <w:lvlJc w:val="left"/>
      <w:pPr>
        <w:ind w:left="3486" w:hanging="480"/>
      </w:pPr>
    </w:lvl>
    <w:lvl w:ilvl="7" w:tentative="0">
      <w:start w:val="1"/>
      <w:numFmt w:val="lowerLetter"/>
      <w:lvlText w:val="%8)"/>
      <w:lvlJc w:val="left"/>
      <w:pPr>
        <w:ind w:left="3966" w:hanging="480"/>
      </w:pPr>
    </w:lvl>
    <w:lvl w:ilvl="8" w:tentative="0">
      <w:start w:val="1"/>
      <w:numFmt w:val="lowerRoman"/>
      <w:lvlText w:val="%9."/>
      <w:lvlJc w:val="right"/>
      <w:pPr>
        <w:ind w:left="4446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33410D"/>
    <w:rsid w:val="2433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2020-05-12T07:06:00Z</dcterms:created>
  <dc:creator>茉莉</dc:creator>
  <cp:lastModifiedBy>茉莉</cp:lastModifiedBy>
  <dcterms:modified xsi:type="dcterms:W3CDTF">2020-05-12T07:06:44Z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